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0" w:rsidRDefault="008C4A00" w:rsidP="008C4A00">
      <w:pPr>
        <w:pStyle w:val="Podstawowy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54F572" wp14:editId="3B58E278">
            <wp:simplePos x="0" y="0"/>
            <wp:positionH relativeFrom="margin">
              <wp:posOffset>-280670</wp:posOffset>
            </wp:positionH>
            <wp:positionV relativeFrom="margin">
              <wp:posOffset>-509270</wp:posOffset>
            </wp:positionV>
            <wp:extent cx="2044065" cy="1214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A00" w:rsidRDefault="008C4A00" w:rsidP="008C4A00">
      <w:pPr>
        <w:pStyle w:val="Podstawowy"/>
        <w:jc w:val="right"/>
        <w:rPr>
          <w:rFonts w:asciiTheme="minorHAnsi" w:hAnsiTheme="minorHAnsi"/>
          <w:b/>
          <w:sz w:val="24"/>
          <w:szCs w:val="24"/>
        </w:rPr>
      </w:pPr>
    </w:p>
    <w:p w:rsidR="008C4A00" w:rsidRDefault="008C4A00" w:rsidP="008C4A00">
      <w:pPr>
        <w:pStyle w:val="Podstawowy"/>
        <w:jc w:val="right"/>
        <w:rPr>
          <w:rFonts w:asciiTheme="minorHAnsi" w:hAnsiTheme="minorHAnsi"/>
          <w:b/>
          <w:sz w:val="24"/>
          <w:szCs w:val="24"/>
        </w:rPr>
      </w:pPr>
    </w:p>
    <w:p w:rsidR="008C4A00" w:rsidRPr="008C4A00" w:rsidRDefault="008C4A00" w:rsidP="008C4A00">
      <w:pPr>
        <w:pStyle w:val="Podstawowy"/>
        <w:jc w:val="right"/>
        <w:rPr>
          <w:rFonts w:asciiTheme="minorHAnsi" w:hAnsiTheme="minorHAnsi"/>
          <w:sz w:val="24"/>
          <w:szCs w:val="24"/>
        </w:rPr>
      </w:pPr>
      <w:r w:rsidRPr="008C4A00">
        <w:rPr>
          <w:rFonts w:asciiTheme="minorHAnsi" w:hAnsiTheme="minorHAnsi"/>
          <w:sz w:val="24"/>
          <w:szCs w:val="24"/>
        </w:rPr>
        <w:t>Warszawa, 11.12.2014</w:t>
      </w:r>
    </w:p>
    <w:p w:rsidR="008C4A00" w:rsidRDefault="008C4A00" w:rsidP="008C4A00">
      <w:pPr>
        <w:pStyle w:val="Podstawowy"/>
        <w:jc w:val="center"/>
        <w:rPr>
          <w:rFonts w:asciiTheme="minorHAnsi" w:hAnsiTheme="minorHAnsi"/>
          <w:b/>
          <w:color w:val="339966"/>
          <w:sz w:val="28"/>
          <w:szCs w:val="28"/>
        </w:rPr>
      </w:pPr>
    </w:p>
    <w:p w:rsidR="008C4A00" w:rsidRDefault="008C4A00" w:rsidP="008C4A00">
      <w:pPr>
        <w:pStyle w:val="Podstawowy"/>
        <w:jc w:val="center"/>
        <w:rPr>
          <w:rFonts w:asciiTheme="minorHAnsi" w:hAnsiTheme="minorHAnsi"/>
          <w:b/>
          <w:color w:val="339966"/>
          <w:sz w:val="28"/>
          <w:szCs w:val="28"/>
        </w:rPr>
      </w:pPr>
      <w:r w:rsidRPr="008C4A00">
        <w:rPr>
          <w:rFonts w:asciiTheme="minorHAnsi" w:hAnsiTheme="minorHAnsi"/>
          <w:b/>
          <w:color w:val="339966"/>
          <w:sz w:val="28"/>
          <w:szCs w:val="28"/>
        </w:rPr>
        <w:t xml:space="preserve">JAK ZNALEŹĆ PRACĘ I ILE MOŻNA ZAROBIĆ PRZED ŚWIĘTAMI? </w:t>
      </w:r>
    </w:p>
    <w:p w:rsidR="00B213A4" w:rsidRPr="008C4A00" w:rsidRDefault="008C4A00" w:rsidP="008C4A00">
      <w:pPr>
        <w:pStyle w:val="Podstawowy"/>
        <w:jc w:val="center"/>
        <w:rPr>
          <w:rFonts w:asciiTheme="minorHAnsi" w:hAnsiTheme="minorHAnsi"/>
          <w:b/>
          <w:color w:val="339966"/>
          <w:sz w:val="28"/>
          <w:szCs w:val="28"/>
        </w:rPr>
      </w:pPr>
      <w:r w:rsidRPr="008C4A00">
        <w:rPr>
          <w:rFonts w:asciiTheme="minorHAnsi" w:hAnsiTheme="minorHAnsi"/>
          <w:b/>
          <w:color w:val="339966"/>
          <w:sz w:val="28"/>
          <w:szCs w:val="28"/>
        </w:rPr>
        <w:t>RADZI STOWARZYSZENIE AGENCJI ZATRUDNIENIA</w:t>
      </w:r>
      <w:r>
        <w:rPr>
          <w:rFonts w:asciiTheme="minorHAnsi" w:hAnsiTheme="minorHAnsi"/>
          <w:b/>
          <w:color w:val="339966"/>
          <w:sz w:val="28"/>
          <w:szCs w:val="28"/>
        </w:rPr>
        <w:t xml:space="preserve"> [INFOGRAFIKA]</w:t>
      </w:r>
    </w:p>
    <w:p w:rsidR="00B213A4" w:rsidRPr="008C4A00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  <w:r w:rsidRPr="008C4A00">
        <w:rPr>
          <w:rFonts w:asciiTheme="minorHAnsi" w:hAnsiTheme="minorHAnsi"/>
          <w:sz w:val="24"/>
          <w:szCs w:val="24"/>
        </w:rPr>
        <w:t xml:space="preserve">Okres przedświąteczny wiąże się ze wzmożoną aktywnością na rynku zatrudnienia. Ludzie w tym czasie kupują więcej, a tym samym potrzebne są dodatkowe ręce do pracy. Podczas świąt i przed ich nastaniem, można z powodzeniem dorobić sobie do pensji. Stowarzyszenie Agencji Zatrudnienia przygotowało zestawienie najpopularniejszych sposobów na </w:t>
      </w:r>
      <w:r w:rsidR="00E66CB3" w:rsidRPr="008C4A00">
        <w:rPr>
          <w:rFonts w:asciiTheme="minorHAnsi" w:hAnsiTheme="minorHAnsi"/>
          <w:sz w:val="24"/>
          <w:szCs w:val="24"/>
        </w:rPr>
        <w:t xml:space="preserve">dodatkowy </w:t>
      </w:r>
      <w:r w:rsidRPr="008C4A00">
        <w:rPr>
          <w:rFonts w:asciiTheme="minorHAnsi" w:hAnsiTheme="minorHAnsi"/>
          <w:sz w:val="24"/>
          <w:szCs w:val="24"/>
        </w:rPr>
        <w:t>zarob</w:t>
      </w:r>
      <w:r w:rsidR="00E66CB3" w:rsidRPr="008C4A00">
        <w:rPr>
          <w:rFonts w:asciiTheme="minorHAnsi" w:hAnsiTheme="minorHAnsi"/>
          <w:sz w:val="24"/>
          <w:szCs w:val="24"/>
        </w:rPr>
        <w:t xml:space="preserve">ek </w:t>
      </w:r>
      <w:r w:rsidRPr="008C4A00">
        <w:rPr>
          <w:rFonts w:asciiTheme="minorHAnsi" w:hAnsiTheme="minorHAnsi"/>
          <w:sz w:val="24"/>
          <w:szCs w:val="24"/>
        </w:rPr>
        <w:t>przed świętami.</w:t>
      </w:r>
    </w:p>
    <w:p w:rsidR="00B213A4" w:rsidRPr="008C4A00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</w:p>
    <w:p w:rsidR="00B213A4" w:rsidRPr="008C4A00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  <w:r w:rsidRPr="008C4A00">
        <w:rPr>
          <w:rFonts w:asciiTheme="minorHAnsi" w:hAnsiTheme="minorHAnsi"/>
          <w:sz w:val="24"/>
          <w:szCs w:val="24"/>
        </w:rPr>
        <w:t>„Szacujemy, iż między końcem listopada 2014</w:t>
      </w:r>
      <w:r w:rsidR="008C4A00">
        <w:rPr>
          <w:rFonts w:asciiTheme="minorHAnsi" w:hAnsiTheme="minorHAnsi"/>
          <w:sz w:val="24"/>
          <w:szCs w:val="24"/>
        </w:rPr>
        <w:t>,</w:t>
      </w:r>
      <w:r w:rsidRPr="008C4A00">
        <w:rPr>
          <w:rFonts w:asciiTheme="minorHAnsi" w:hAnsiTheme="minorHAnsi"/>
          <w:sz w:val="24"/>
          <w:szCs w:val="24"/>
        </w:rPr>
        <w:t xml:space="preserve"> a połową stycznia 2015 na dodatkową pracę może liczyć ponad 20 tys. pracowników tymczasowych” mówi Jarosław Adamkiewicz, Prezes Stowarzyszenia Agencji Zatrudnienia. Jak co roku </w:t>
      </w:r>
      <w:r w:rsidR="00E66CB3" w:rsidRPr="008C4A00">
        <w:rPr>
          <w:rFonts w:asciiTheme="minorHAnsi" w:hAnsiTheme="minorHAnsi"/>
          <w:sz w:val="24"/>
          <w:szCs w:val="24"/>
        </w:rPr>
        <w:t>pracodawcy będą hojni w wynagradzaniu: Świętych Mikołajów, sprzedawców karpia i choinek, osób zajmujących</w:t>
      </w:r>
      <w:r w:rsidRPr="008C4A00">
        <w:rPr>
          <w:rFonts w:asciiTheme="minorHAnsi" w:hAnsiTheme="minorHAnsi"/>
          <w:sz w:val="24"/>
          <w:szCs w:val="24"/>
        </w:rPr>
        <w:t xml:space="preserve"> się pakowaniem prezentów </w:t>
      </w:r>
      <w:r w:rsidR="00E66CB3" w:rsidRPr="008C4A00">
        <w:rPr>
          <w:rFonts w:asciiTheme="minorHAnsi" w:hAnsiTheme="minorHAnsi"/>
          <w:sz w:val="24"/>
          <w:szCs w:val="24"/>
        </w:rPr>
        <w:t>czy hostess</w:t>
      </w:r>
      <w:r w:rsidR="00DF4C12" w:rsidRPr="008C4A00">
        <w:rPr>
          <w:rFonts w:asciiTheme="minorHAnsi" w:hAnsiTheme="minorHAnsi"/>
          <w:sz w:val="24"/>
          <w:szCs w:val="24"/>
        </w:rPr>
        <w:t xml:space="preserve"> jak również dodatkowych osób na stanowiska kasowe zwłaszcza w weekendy.</w:t>
      </w:r>
    </w:p>
    <w:p w:rsidR="00B213A4" w:rsidRPr="008C4A00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</w:p>
    <w:p w:rsidR="00B213A4" w:rsidRPr="008C4A00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  <w:r w:rsidRPr="008C4A00">
        <w:rPr>
          <w:rFonts w:asciiTheme="minorHAnsi" w:hAnsiTheme="minorHAnsi"/>
          <w:sz w:val="24"/>
          <w:szCs w:val="24"/>
        </w:rPr>
        <w:t>„Jedną z rzeczy o których należy bezwzględnie pamiętać przy poszukiwaniu świątecznego zarobku to znalezienie profesjonalnej i doświadczonej agencji, która podpisze z nami umowę, znajdzie</w:t>
      </w:r>
      <w:r w:rsidR="00E66CB3" w:rsidRPr="008C4A00">
        <w:rPr>
          <w:rFonts w:asciiTheme="minorHAnsi" w:hAnsiTheme="minorHAnsi"/>
          <w:sz w:val="24"/>
          <w:szCs w:val="24"/>
        </w:rPr>
        <w:t xml:space="preserve"> solidnego pracodawcę i</w:t>
      </w:r>
      <w:r w:rsidRPr="008C4A00">
        <w:rPr>
          <w:rFonts w:asciiTheme="minorHAnsi" w:hAnsiTheme="minorHAnsi"/>
          <w:sz w:val="24"/>
          <w:szCs w:val="24"/>
        </w:rPr>
        <w:t xml:space="preserve"> rozliczy się </w:t>
      </w:r>
      <w:r w:rsidR="00E66CB3" w:rsidRPr="008C4A00">
        <w:rPr>
          <w:rFonts w:asciiTheme="minorHAnsi" w:hAnsiTheme="minorHAnsi"/>
          <w:sz w:val="24"/>
          <w:szCs w:val="24"/>
        </w:rPr>
        <w:t>z nami w terminie abyśmy mogli cieszyć się dodatkową pensją w czasie Świąt” dodaje Jarosław Adamkiewicz, Prezes Stowarzyszenia Agenc</w:t>
      </w:r>
      <w:r w:rsidR="00DF4C12" w:rsidRPr="008C4A00">
        <w:rPr>
          <w:rFonts w:asciiTheme="minorHAnsi" w:hAnsiTheme="minorHAnsi"/>
          <w:sz w:val="24"/>
          <w:szCs w:val="24"/>
        </w:rPr>
        <w:t>j</w:t>
      </w:r>
      <w:r w:rsidR="00E66CB3" w:rsidRPr="008C4A00">
        <w:rPr>
          <w:rFonts w:asciiTheme="minorHAnsi" w:hAnsiTheme="minorHAnsi"/>
          <w:sz w:val="24"/>
          <w:szCs w:val="24"/>
        </w:rPr>
        <w:t>i Zatrudnienia.</w:t>
      </w:r>
      <w:r w:rsidRPr="008C4A00">
        <w:rPr>
          <w:rFonts w:asciiTheme="minorHAnsi" w:hAnsiTheme="minorHAnsi"/>
          <w:sz w:val="24"/>
          <w:szCs w:val="24"/>
        </w:rPr>
        <w:t xml:space="preserve"> </w:t>
      </w:r>
    </w:p>
    <w:p w:rsidR="00B213A4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  <w:r w:rsidRPr="008C4A00">
        <w:rPr>
          <w:rFonts w:asciiTheme="minorHAnsi" w:hAnsiTheme="minorHAnsi"/>
          <w:sz w:val="24"/>
          <w:szCs w:val="24"/>
        </w:rPr>
        <w:t xml:space="preserve"> </w:t>
      </w:r>
    </w:p>
    <w:p w:rsidR="008C4A00" w:rsidRPr="008C4A00" w:rsidRDefault="008C4A00" w:rsidP="00B213A4">
      <w:pPr>
        <w:pStyle w:val="Podstawowy"/>
        <w:spacing w:after="0"/>
        <w:rPr>
          <w:rFonts w:asciiTheme="minorHAnsi" w:hAnsiTheme="minorHAnsi"/>
          <w:b/>
          <w:sz w:val="24"/>
          <w:szCs w:val="24"/>
        </w:rPr>
      </w:pPr>
      <w:r w:rsidRPr="008C4A00">
        <w:rPr>
          <w:rFonts w:asciiTheme="minorHAnsi" w:hAnsiTheme="minorHAnsi"/>
          <w:b/>
          <w:sz w:val="24"/>
          <w:szCs w:val="24"/>
        </w:rPr>
        <w:t>Kontakt dla mediów:</w:t>
      </w:r>
    </w:p>
    <w:p w:rsidR="008C4A00" w:rsidRDefault="008C4A00" w:rsidP="00B213A4">
      <w:pPr>
        <w:pStyle w:val="Podstawowy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Magdalena Krakowczyk</w:t>
      </w:r>
    </w:p>
    <w:p w:rsidR="008C4A00" w:rsidRPr="008C4A00" w:rsidRDefault="008C4A00" w:rsidP="00B213A4">
      <w:pPr>
        <w:pStyle w:val="Podstawowy"/>
        <w:spacing w:after="0"/>
        <w:rPr>
          <w:rFonts w:asciiTheme="minorHAnsi" w:hAnsiTheme="minorHAnsi"/>
          <w:sz w:val="24"/>
          <w:szCs w:val="24"/>
          <w:lang w:val="en-US"/>
        </w:rPr>
      </w:pPr>
      <w:r w:rsidRPr="008C4A00">
        <w:rPr>
          <w:rFonts w:asciiTheme="minorHAnsi" w:hAnsiTheme="minorHAnsi"/>
          <w:sz w:val="24"/>
          <w:szCs w:val="24"/>
          <w:lang w:val="en-US"/>
        </w:rPr>
        <w:t>PR Manager</w:t>
      </w:r>
    </w:p>
    <w:p w:rsidR="008C4A00" w:rsidRPr="008C4A00" w:rsidRDefault="008C4A00" w:rsidP="00B213A4">
      <w:pPr>
        <w:pStyle w:val="Podstawowy"/>
        <w:spacing w:after="0"/>
        <w:rPr>
          <w:rFonts w:asciiTheme="minorHAnsi" w:hAnsiTheme="minorHAnsi"/>
          <w:sz w:val="24"/>
          <w:szCs w:val="24"/>
          <w:lang w:val="en-US"/>
        </w:rPr>
      </w:pPr>
      <w:r w:rsidRPr="008C4A00">
        <w:rPr>
          <w:rFonts w:asciiTheme="minorHAnsi" w:hAnsiTheme="minorHAnsi"/>
          <w:sz w:val="24"/>
          <w:szCs w:val="24"/>
          <w:lang w:val="en-US"/>
        </w:rPr>
        <w:t>Tel. 666 171 728</w:t>
      </w:r>
    </w:p>
    <w:p w:rsidR="008C4A00" w:rsidRDefault="008C4A00" w:rsidP="00B213A4">
      <w:pPr>
        <w:pStyle w:val="Podstawowy"/>
        <w:spacing w:after="0"/>
        <w:rPr>
          <w:rFonts w:asciiTheme="minorHAnsi" w:hAnsiTheme="minorHAnsi"/>
          <w:sz w:val="24"/>
          <w:szCs w:val="24"/>
          <w:lang w:val="en-US"/>
        </w:rPr>
      </w:pPr>
      <w:r w:rsidRPr="008C4A00">
        <w:rPr>
          <w:rFonts w:asciiTheme="minorHAnsi" w:hAnsiTheme="minorHAnsi"/>
          <w:sz w:val="24"/>
          <w:szCs w:val="24"/>
          <w:lang w:val="en-US"/>
        </w:rPr>
        <w:t>Email. m.krakowczyk@saz.org.pl</w:t>
      </w:r>
    </w:p>
    <w:p w:rsidR="008C4A00" w:rsidRPr="008C4A00" w:rsidRDefault="008C4A00" w:rsidP="00B213A4">
      <w:pPr>
        <w:pStyle w:val="Podstawowy"/>
        <w:spacing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www.saz.org.pl</w:t>
      </w:r>
    </w:p>
    <w:p w:rsidR="00B213A4" w:rsidRPr="008C4A00" w:rsidRDefault="00B213A4" w:rsidP="00B213A4">
      <w:pPr>
        <w:pStyle w:val="Podstawowy"/>
        <w:spacing w:after="0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sectPr w:rsidR="00B213A4" w:rsidRPr="008C4A00" w:rsidSect="00A5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A4"/>
    <w:rsid w:val="006F567D"/>
    <w:rsid w:val="008C4A00"/>
    <w:rsid w:val="00A56153"/>
    <w:rsid w:val="00B213A4"/>
    <w:rsid w:val="00DF4C12"/>
    <w:rsid w:val="00E66CB3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B213A4"/>
    <w:pPr>
      <w:spacing w:after="80"/>
    </w:pPr>
    <w:rPr>
      <w:rFonts w:ascii="Times New Roman" w:eastAsiaTheme="minorEastAsia" w:hAnsi="Times New Roman"/>
      <w:sz w:val="26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B213A4"/>
    <w:rPr>
      <w:rFonts w:ascii="Times New Roman" w:eastAsiaTheme="minorEastAsia" w:hAnsi="Times New Roman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B213A4"/>
    <w:pPr>
      <w:spacing w:after="80"/>
    </w:pPr>
    <w:rPr>
      <w:rFonts w:ascii="Times New Roman" w:eastAsiaTheme="minorEastAsia" w:hAnsi="Times New Roman"/>
      <w:sz w:val="26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B213A4"/>
    <w:rPr>
      <w:rFonts w:ascii="Times New Roman" w:eastAsiaTheme="minorEastAsia" w:hAnsi="Times New Roman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2014-12-10T10:20:00Z</dcterms:created>
  <dcterms:modified xsi:type="dcterms:W3CDTF">2014-12-10T22:35:00Z</dcterms:modified>
</cp:coreProperties>
</file>